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3149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531497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3149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3149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</w:r>
      <w:r w:rsidRPr="0053149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23E9A" w:rsidRPr="00531497">
        <w:rPr>
          <w:rFonts w:ascii="Times New Roman" w:hAnsi="Times New Roman" w:cs="Times New Roman"/>
          <w:sz w:val="28"/>
          <w:szCs w:val="28"/>
        </w:rPr>
        <w:t>2</w:t>
      </w:r>
      <w:r w:rsidR="009717FC">
        <w:rPr>
          <w:rFonts w:ascii="Times New Roman" w:hAnsi="Times New Roman" w:cs="Times New Roman"/>
          <w:sz w:val="28"/>
          <w:szCs w:val="28"/>
        </w:rPr>
        <w:t>7</w:t>
      </w:r>
      <w:r w:rsidR="00823E9A" w:rsidRPr="00531497">
        <w:rPr>
          <w:rFonts w:ascii="Times New Roman" w:hAnsi="Times New Roman" w:cs="Times New Roman"/>
          <w:sz w:val="28"/>
          <w:szCs w:val="28"/>
        </w:rPr>
        <w:t>.0</w:t>
      </w:r>
      <w:r w:rsidR="00FC6499" w:rsidRPr="00531497">
        <w:rPr>
          <w:rFonts w:ascii="Times New Roman" w:hAnsi="Times New Roman" w:cs="Times New Roman"/>
          <w:sz w:val="28"/>
          <w:szCs w:val="28"/>
        </w:rPr>
        <w:t>8.2019 № 342</w:t>
      </w:r>
    </w:p>
    <w:p w:rsidR="00E074DC" w:rsidRPr="00531497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531497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497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531497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531497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497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53149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531497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53149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531497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E9A" w:rsidRPr="00531497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4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9"/>
        <w:gridCol w:w="1134"/>
        <w:gridCol w:w="1138"/>
        <w:gridCol w:w="1094"/>
      </w:tblGrid>
      <w:tr w:rsidR="00FC6499" w:rsidRPr="00531497" w:rsidTr="00FC6499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FC6499" w:rsidRPr="00531497" w:rsidTr="00FC6499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59 703,6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66 269,0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68 720,5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субъектов Российской Федерации, местных администраций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43 504,0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38 656,5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38 306,9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регистрации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531497" w:rsidRPr="00531497" w:rsidRDefault="00531497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</w:tbl>
    <w:p w:rsidR="00531497" w:rsidRPr="00531497" w:rsidRDefault="00531497" w:rsidP="005314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9"/>
        <w:gridCol w:w="1134"/>
        <w:gridCol w:w="1138"/>
        <w:gridCol w:w="1094"/>
      </w:tblGrid>
      <w:tr w:rsidR="00531497" w:rsidRPr="00531497" w:rsidTr="00531497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5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960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960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960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960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960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960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1497" w:rsidRPr="00531497" w:rsidRDefault="00531497" w:rsidP="00960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97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</w:t>
            </w:r>
            <w:r w:rsidR="00971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Чудовского муниципального района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7 968,4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2 929,0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по обследованию мест массового отдыха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тетелей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контрольно-кассовой те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муниципальными финансами 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поддержка муниципальных образований Чудовск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1 852,8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9717FC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9717FC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9717FC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профильном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Грузинское сельское поселение»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малого и среднего предпринимател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ударственных учреждений) и физическим лицам –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4 219,3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нальных услуг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водоснабжения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296 495,3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271 478,0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304 516,3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осуществляющих деятельность по реализации программ 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82 141,1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мероприятия в сфере обесп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групп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обеспечения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гическим работникам образовательных организаций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информац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системы «Федеральный реестр 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100 141,2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12 280,2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55 081,5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ганизаций, обновление их материально-технической базы, развитие муниципал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провед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ремонтных работ зданий муниципал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гическим работникам образовательных организаций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обновление материально-технической базы для формирования у обучающихся современных технологич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и гуманитарных навыков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531497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онов 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внедрение целевой модели цифр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рования целевой модели цифровой образ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22 407,4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РФ в части пов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 заработной платы педагогическим работникам образовательных организаций 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19 133,1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5 435,9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9717FC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5 415,7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9717FC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9717FC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1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и дополн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выборных должностных лиц местного 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моуправления, служащих и муниципал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в органах местного сам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организацию професси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и дополнительного профессионального образования выборных должностных лиц местного самоуправл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служащих и муниципальных служ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дополнительного професси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и участия в семин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 служащих, муниципальных служащих Новгородской области, а также работников муниципальных учреждений в сфере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эффективности бюджетных ра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4 932,3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2 179,9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2 747,4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2 635,4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2 497,7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долженности получателей бюджетных 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осуществляющих деятельность по реализации программ 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муниципальных образовательных орган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66 950,1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62 413,3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42 312,0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42 262,0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22 349,0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долженности получателей бюджетных 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14 130,7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531497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531497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FC6499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разований на обеспечение развития и 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укрепления материально-технической базы домов культуры, подведомственных орг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области, ре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вое развитие 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цию) центра досуга Краснофарфорный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5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проект 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Культурная ср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</w:t>
            </w:r>
            <w:r w:rsidR="00531497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3936C5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6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bookmarkEnd w:id="0"/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«Реконструкция центра досуга Красн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 по адресу: Новгородская 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ласть,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«Реконструкция центра досуга «Красн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фарфорный» по адресу: Новгородская 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ласть,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д.1а»</w:t>
            </w:r>
            <w:r w:rsidR="00531497"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(сверх уровня, предусмотренного соглашением)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цию) центра досуга Краснофарфорный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30 869,1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531497" w:rsidRPr="00531497" w:rsidTr="0053149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26 105,2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26 105,2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26 105,2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531497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</w:t>
            </w:r>
            <w:r w:rsidR="00FC6499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государственного и м</w:t>
            </w:r>
            <w:r w:rsidR="00FC6499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C6499"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C6499" w:rsidRPr="00531497" w:rsidTr="00FC6499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507 960,8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6499" w:rsidRPr="00531497" w:rsidRDefault="00FC6499" w:rsidP="00FC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14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FC6499" w:rsidRPr="00531497" w:rsidRDefault="00FC6499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6499" w:rsidRPr="00531497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27" w:rsidRDefault="00E77D27" w:rsidP="009B1E4D">
      <w:pPr>
        <w:spacing w:after="0" w:line="240" w:lineRule="auto"/>
      </w:pPr>
      <w:r>
        <w:separator/>
      </w:r>
    </w:p>
  </w:endnote>
  <w:endnote w:type="continuationSeparator" w:id="0">
    <w:p w:rsidR="00E77D27" w:rsidRDefault="00E77D27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27" w:rsidRDefault="00E77D27" w:rsidP="009B1E4D">
      <w:pPr>
        <w:spacing w:after="0" w:line="240" w:lineRule="auto"/>
      </w:pPr>
      <w:r>
        <w:separator/>
      </w:r>
    </w:p>
  </w:footnote>
  <w:footnote w:type="continuationSeparator" w:id="0">
    <w:p w:rsidR="00E77D27" w:rsidRDefault="00E77D27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FC6499" w:rsidRDefault="00FC64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6C5">
          <w:rPr>
            <w:noProof/>
          </w:rPr>
          <w:t>20</w:t>
        </w:r>
        <w:r>
          <w:fldChar w:fldCharType="end"/>
        </w:r>
      </w:p>
    </w:sdtContent>
  </w:sdt>
  <w:p w:rsidR="00FC6499" w:rsidRDefault="00FC64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AF"/>
    <w:rsid w:val="00002562"/>
    <w:rsid w:val="000176F9"/>
    <w:rsid w:val="00030194"/>
    <w:rsid w:val="000344B7"/>
    <w:rsid w:val="000A100C"/>
    <w:rsid w:val="000F61B6"/>
    <w:rsid w:val="00103C08"/>
    <w:rsid w:val="001274A2"/>
    <w:rsid w:val="00133908"/>
    <w:rsid w:val="001857E4"/>
    <w:rsid w:val="001A54B8"/>
    <w:rsid w:val="002A0070"/>
    <w:rsid w:val="002A1893"/>
    <w:rsid w:val="00346F31"/>
    <w:rsid w:val="003936C5"/>
    <w:rsid w:val="004528CF"/>
    <w:rsid w:val="004909FB"/>
    <w:rsid w:val="004B6925"/>
    <w:rsid w:val="004C6817"/>
    <w:rsid w:val="00521440"/>
    <w:rsid w:val="00524E81"/>
    <w:rsid w:val="00531497"/>
    <w:rsid w:val="0055161A"/>
    <w:rsid w:val="00592ED6"/>
    <w:rsid w:val="005A053C"/>
    <w:rsid w:val="006230A2"/>
    <w:rsid w:val="006F1CE5"/>
    <w:rsid w:val="007025F8"/>
    <w:rsid w:val="007667C2"/>
    <w:rsid w:val="007C78C4"/>
    <w:rsid w:val="00817408"/>
    <w:rsid w:val="00823E9A"/>
    <w:rsid w:val="008601C7"/>
    <w:rsid w:val="00884B69"/>
    <w:rsid w:val="00951203"/>
    <w:rsid w:val="009717FC"/>
    <w:rsid w:val="009B1E4D"/>
    <w:rsid w:val="00A05714"/>
    <w:rsid w:val="00AB657E"/>
    <w:rsid w:val="00AD34A1"/>
    <w:rsid w:val="00AE287E"/>
    <w:rsid w:val="00B428AF"/>
    <w:rsid w:val="00BE61D1"/>
    <w:rsid w:val="00C04824"/>
    <w:rsid w:val="00C92D31"/>
    <w:rsid w:val="00D37058"/>
    <w:rsid w:val="00D61E30"/>
    <w:rsid w:val="00D77C84"/>
    <w:rsid w:val="00D97A41"/>
    <w:rsid w:val="00DA1C18"/>
    <w:rsid w:val="00DB3016"/>
    <w:rsid w:val="00E074DC"/>
    <w:rsid w:val="00E42748"/>
    <w:rsid w:val="00E7060C"/>
    <w:rsid w:val="00E77D27"/>
    <w:rsid w:val="00ED7806"/>
    <w:rsid w:val="00F17555"/>
    <w:rsid w:val="00F225F5"/>
    <w:rsid w:val="00F66748"/>
    <w:rsid w:val="00FC649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1B9BA-4883-4435-91D7-9B203053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8948</Words>
  <Characters>51004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38</cp:revision>
  <cp:lastPrinted>2018-11-30T12:15:00Z</cp:lastPrinted>
  <dcterms:created xsi:type="dcterms:W3CDTF">2018-10-23T07:50:00Z</dcterms:created>
  <dcterms:modified xsi:type="dcterms:W3CDTF">2019-09-06T12:46:00Z</dcterms:modified>
</cp:coreProperties>
</file>